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4F" w:rsidRPr="00E2404F" w:rsidRDefault="00E2404F" w:rsidP="00E240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0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ИНСТРУКЦИЯ  </w:t>
      </w:r>
    </w:p>
    <w:p w:rsidR="00E2404F" w:rsidRPr="00E2404F" w:rsidRDefault="00E2404F" w:rsidP="00E240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0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мерах предосторожности во время весеннего паводка </w:t>
      </w:r>
    </w:p>
    <w:p w:rsidR="00E2404F" w:rsidRPr="00E2404F" w:rsidRDefault="00E2404F" w:rsidP="00E24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04F" w:rsidRPr="005D168C" w:rsidRDefault="00E2404F" w:rsidP="00E2404F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  <w:r w:rsidRPr="005D168C">
        <w:rPr>
          <w:rFonts w:ascii="Times New Roman" w:eastAsia="Times New Roman" w:hAnsi="Times New Roman" w:cs="Times New Roman"/>
          <w:b/>
          <w:sz w:val="44"/>
          <w:szCs w:val="24"/>
        </w:rPr>
        <w:t xml:space="preserve">1.Будьте осторожны во время весеннего паводка и ледохода. </w:t>
      </w:r>
    </w:p>
    <w:p w:rsidR="00E2404F" w:rsidRPr="005D168C" w:rsidRDefault="00E2404F" w:rsidP="00E2404F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  <w:r w:rsidRPr="005D168C">
        <w:rPr>
          <w:rFonts w:ascii="Times New Roman" w:eastAsia="Times New Roman" w:hAnsi="Times New Roman" w:cs="Times New Roman"/>
          <w:b/>
          <w:sz w:val="44"/>
          <w:szCs w:val="24"/>
        </w:rPr>
        <w:t xml:space="preserve">2. Выходить на весенний лед нельзя ни в коем случае. </w:t>
      </w:r>
    </w:p>
    <w:p w:rsidR="00E2404F" w:rsidRPr="005D168C" w:rsidRDefault="00E2404F" w:rsidP="00E2404F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  <w:r w:rsidRPr="005D168C">
        <w:rPr>
          <w:rFonts w:ascii="Times New Roman" w:eastAsia="Times New Roman" w:hAnsi="Times New Roman" w:cs="Times New Roman"/>
          <w:b/>
          <w:sz w:val="44"/>
          <w:szCs w:val="24"/>
        </w:rPr>
        <w:t xml:space="preserve">3. Нельзя становиться близко к обрывистым берегам. </w:t>
      </w:r>
    </w:p>
    <w:p w:rsidR="00E2404F" w:rsidRPr="005D168C" w:rsidRDefault="00E2404F" w:rsidP="00E2404F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  <w:r w:rsidRPr="005D168C">
        <w:rPr>
          <w:rFonts w:ascii="Times New Roman" w:eastAsia="Times New Roman" w:hAnsi="Times New Roman" w:cs="Times New Roman"/>
          <w:b/>
          <w:sz w:val="44"/>
          <w:szCs w:val="24"/>
        </w:rPr>
        <w:t xml:space="preserve">4. Не сходите на плотины и запруды. Они могут быть неожиданно сорваны  напором льда или размыты сильным течением воды. </w:t>
      </w:r>
    </w:p>
    <w:p w:rsidR="00E2404F" w:rsidRPr="005D168C" w:rsidRDefault="00E2404F" w:rsidP="00E2404F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  <w:r w:rsidRPr="005D168C">
        <w:rPr>
          <w:rFonts w:ascii="Times New Roman" w:eastAsia="Times New Roman" w:hAnsi="Times New Roman" w:cs="Times New Roman"/>
          <w:b/>
          <w:sz w:val="44"/>
          <w:szCs w:val="24"/>
        </w:rPr>
        <w:t xml:space="preserve">5. Нельзя кататься на плывущих льдинах, прыгать с одной на другую - это опасно для жизни. </w:t>
      </w:r>
    </w:p>
    <w:p w:rsidR="00E2404F" w:rsidRPr="005D168C" w:rsidRDefault="00E2404F" w:rsidP="00E2404F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  <w:r w:rsidRPr="005D168C">
        <w:rPr>
          <w:rFonts w:ascii="Times New Roman" w:eastAsia="Times New Roman" w:hAnsi="Times New Roman" w:cs="Times New Roman"/>
          <w:b/>
          <w:sz w:val="44"/>
          <w:szCs w:val="24"/>
        </w:rPr>
        <w:t xml:space="preserve">6. В случае пролома льда ногами, не надо терять самообладания. Следует широко  расставить руки, осторожно приподнять на поверхность льда  ногу, затем  другую и откатиться или отползти в безопасное место. </w:t>
      </w:r>
    </w:p>
    <w:p w:rsidR="00E2404F" w:rsidRPr="005D168C" w:rsidRDefault="00E2404F" w:rsidP="00E2404F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  <w:r w:rsidRPr="005D168C">
        <w:rPr>
          <w:rFonts w:ascii="Times New Roman" w:eastAsia="Times New Roman" w:hAnsi="Times New Roman" w:cs="Times New Roman"/>
          <w:b/>
          <w:sz w:val="44"/>
          <w:szCs w:val="24"/>
        </w:rPr>
        <w:t xml:space="preserve">7. </w:t>
      </w:r>
      <w:proofErr w:type="gramStart"/>
      <w:r w:rsidRPr="005D168C">
        <w:rPr>
          <w:rFonts w:ascii="Times New Roman" w:eastAsia="Times New Roman" w:hAnsi="Times New Roman" w:cs="Times New Roman"/>
          <w:b/>
          <w:sz w:val="44"/>
          <w:szCs w:val="24"/>
        </w:rPr>
        <w:t>При оказании помощи терпящему бедствие необходимо приблизиться к пострадавшему только лежа и на расстоянии 3-4 метров,  подать спасательный предмет (например, доску, шест, веревку, ремень, шарф).</w:t>
      </w:r>
      <w:proofErr w:type="gramEnd"/>
      <w:r w:rsidRPr="005D168C">
        <w:rPr>
          <w:rFonts w:ascii="Times New Roman" w:eastAsia="Times New Roman" w:hAnsi="Times New Roman" w:cs="Times New Roman"/>
          <w:b/>
          <w:sz w:val="44"/>
          <w:szCs w:val="24"/>
        </w:rPr>
        <w:t xml:space="preserve"> При отсутствии  подручных средств несколько человек могут  лечь на лед один за другим, и, придерживая впереди лежащих  за ноги, цепочкой подползти к пострадавшему. </w:t>
      </w:r>
    </w:p>
    <w:sectPr w:rsidR="00E2404F" w:rsidRPr="005D168C" w:rsidSect="0037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04F"/>
    <w:rsid w:val="00375F8C"/>
    <w:rsid w:val="005D168C"/>
    <w:rsid w:val="00B52366"/>
    <w:rsid w:val="00E2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8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5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104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4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45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3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34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1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5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>6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2012-04-12T05:46:00Z</dcterms:created>
  <dcterms:modified xsi:type="dcterms:W3CDTF">2012-04-12T06:15:00Z</dcterms:modified>
</cp:coreProperties>
</file>