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2"/>
        <w:gridCol w:w="1880"/>
        <w:gridCol w:w="4067"/>
      </w:tblGrid>
      <w:tr w:rsidR="00755558" w:rsidTr="00C83724">
        <w:trPr>
          <w:tblCellSpacing w:w="0" w:type="dxa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55558" w:rsidRDefault="00755558" w:rsidP="00C83724">
            <w:pPr>
              <w:pStyle w:val="a3"/>
              <w:spacing w:after="4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«СОГЛАСОВАНО»:</w:t>
            </w:r>
          </w:p>
          <w:p w:rsidR="00755558" w:rsidRDefault="00755558" w:rsidP="00C83724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755558" w:rsidRDefault="00755558" w:rsidP="00C83724">
            <w:pPr>
              <w:pStyle w:val="a3"/>
              <w:spacing w:after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Л.Н. Шевалдина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55558" w:rsidRDefault="00755558" w:rsidP="00C83724">
            <w:pPr>
              <w:pStyle w:val="a3"/>
              <w:spacing w:after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  от  11 августа 2012г</w:t>
            </w:r>
          </w:p>
          <w:p w:rsidR="00755558" w:rsidRDefault="00755558" w:rsidP="00C83724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«    » августа  2012 г.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55558" w:rsidRDefault="00755558" w:rsidP="00C83724">
            <w:pPr>
              <w:pStyle w:val="a3"/>
              <w:tabs>
                <w:tab w:val="left" w:pos="1609"/>
                <w:tab w:val="left" w:pos="2509"/>
                <w:tab w:val="left" w:pos="3409"/>
                <w:tab w:val="left" w:pos="4309"/>
                <w:tab w:val="left" w:pos="4960"/>
              </w:tabs>
              <w:spacing w:after="45"/>
              <w:ind w:left="900" w:right="-820" w:firstLine="40"/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755558" w:rsidRDefault="00755558" w:rsidP="00C83724">
            <w:pPr>
              <w:pStyle w:val="a3"/>
              <w:spacing w:after="4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«УТВЕРЖДАЮ»:</w:t>
            </w:r>
          </w:p>
          <w:p w:rsidR="00755558" w:rsidRDefault="00755558" w:rsidP="00C83724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АГО «АСОШ № 6»</w:t>
            </w:r>
          </w:p>
          <w:p w:rsidR="00755558" w:rsidRDefault="00755558" w:rsidP="00C83724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_____________ 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Федяков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55558" w:rsidRDefault="00755558" w:rsidP="00C83724">
            <w:pPr>
              <w:pStyle w:val="a3"/>
              <w:spacing w:after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97 от 28  августа 2012г.</w:t>
            </w:r>
          </w:p>
          <w:p w:rsidR="00755558" w:rsidRDefault="00755558" w:rsidP="00C83724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«    » августа  2012 г.</w:t>
            </w:r>
          </w:p>
        </w:tc>
      </w:tr>
    </w:tbl>
    <w:p w:rsidR="00755558" w:rsidRDefault="00755558" w:rsidP="00755558">
      <w:pPr>
        <w:autoSpaceDE w:val="0"/>
        <w:autoSpaceDN w:val="0"/>
        <w:adjustRightInd w:val="0"/>
        <w:spacing w:after="0" w:line="240" w:lineRule="auto"/>
        <w:ind w:left="6375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 № 25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ВРЕМЯ ЭКСКУРСИЙ, ТУРИСТСКИХ ПОХОДОВ, ЭКСПЕДИЦИЙ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58" w:rsidRDefault="00755558" w:rsidP="0075555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 ТРЕБОВАНИЯ  БЕЗОПАСНОСТИ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экскурсиям, туристским походам и экспедициям допускаются:</w:t>
      </w:r>
    </w:p>
    <w:p w:rsidR="00755558" w:rsidRDefault="00755558" w:rsidP="007555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 – 11-х классов, прошедшие медицинский осмотр и не имеющие медицинских противопоказаний для участия в конкретном мероприятии (экскурсии, походе, экспедиции);</w:t>
      </w:r>
    </w:p>
    <w:p w:rsidR="00755558" w:rsidRDefault="00755558" w:rsidP="007555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инструктаж по технике безопасности.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экскурсий, туристских походов и экспедиций учащиеся обязаны соблюдать правила поведения во время экскурсий, походов, экспедиций; правила пользования транспортом; не нарушать обычаи, традиции и нормы поведения коренных жителей. Время и место проведения указанных мероприятий определяется приказом директора (распоряжением заместителя директора в пределах его компетенции).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Опасными факторами во время экскурсий, туристских походов и экспедиций являются:</w:t>
      </w:r>
    </w:p>
    <w:p w:rsidR="00755558" w:rsidRDefault="00755558" w:rsidP="007555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(экстремальные природные явления; экстремальный рельеф местности; транспортные средства; техногенные катастрофы; инженерные системы в местах следования; открытые водоемы; неудобная одежда и обувь; неправильно подобранное и (или) пригнанное снаряжение; колючие и режущиеся растения; пресмыкающиеся, птицы и животные, способные нанести травму);</w:t>
      </w:r>
      <w:proofErr w:type="gramEnd"/>
    </w:p>
    <w:p w:rsidR="00755558" w:rsidRDefault="00755558" w:rsidP="007555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химические</w:t>
      </w:r>
      <w:r>
        <w:rPr>
          <w:rFonts w:ascii="Times New Roman" w:hAnsi="Times New Roman" w:cs="Times New Roman"/>
          <w:sz w:val="24"/>
          <w:szCs w:val="24"/>
        </w:rPr>
        <w:t xml:space="preserve"> (пыль; вредные и опасные вещества в воздухе и воде; недоброкачественные или хранившиеся без соблюдения необходимых требований продукты питания);</w:t>
      </w:r>
    </w:p>
    <w:p w:rsidR="00755558" w:rsidRDefault="00755558" w:rsidP="007555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(болезнетворные микроорганизмы в воде и воздухе; ядовитые растения, насекомые, пресмыкающиеся);</w:t>
      </w:r>
    </w:p>
    <w:p w:rsidR="00755558" w:rsidRDefault="00755558" w:rsidP="007555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психофизиологические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(напряжение внимания; эмоциональные нагрузки; паника).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обязаны соблюдать правила пожарной безопасности.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знать место нахождения аптечки и уметь оказывать доврачебную медицинскую помощь.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неисправностях оборудования и инвентаря, обнаруженных при подготовке к походу, экскурсии, экспедиции учащийся обязан немедленно проинформировать сопровождающего работника.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сопровождающему работнику.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ЭКСКУРСИЙ, ТУРИСТСКИХ ПОХОДОВ, ЭКСПЕДИЦИЙ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Пройти соответствующую подготовку, инструктаж, медицинский осмотр и представить справку о состоянии здоровья.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удобную одежду и обувь, не стесняющую движений и соответствующую сезону и погоде.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 подогнать туристское снаряжение.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взять с собой запас питьевой воды и продуктов, для которых возможно обеспечить необходимые условия хранения.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неисправности оборудования, снаряжения и инвентаря учащийся обязан немедленно поставить в известность сопровождающего работника.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ЭКСКУРСИЙ, ТУРИСТСКИХ ПОХОДОВ, ЭКСПЕДИЦИЙ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похода, экскурсии, экспедиции необходимо соблюдать правила эксплуатации оборудования, снаряжения и инвентаря.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похода, экскурсии, экспедиции учащийся обязан: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настоящую инструкцию;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эксплуатации оборудования, снаряжения и инвентаря;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программу, маршрут, график проведения и установленный порядок проведения экскурсии, туристского похода, экспедиции;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установленную руководителем группы форму одежды;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в конкретных природных и погодных условиях;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 и пользования транспортом;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местные традиции и обычаи;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природе, памятникам истории и культуры, к личному и групповому имуществу;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разводить костры только в присутствии и с разрешения сопровождающих лиц с соблюдением всех необходимых мер предосторожности;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гигиены при приготовлении пищи и ее потреблении;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установленный питьевой режим;</w:t>
      </w:r>
    </w:p>
    <w:p w:rsidR="00755558" w:rsidRDefault="00755558" w:rsidP="00755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беспрекословно выполнять все требования и указания сопровождающих лиц.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Учащимся запрещается: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покидать место расположения группы;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босиком;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трогать руками колючие, режущие и незнакомые растения;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пробовать на вкус незнакомые растения, грибы, ягоды, рыбу и другие «дары природы»;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трогать ядовитых, жалящих и незнакомых насекомых рыб и животных;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 воду из водоемов без соответствующей обработки;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разрешения сопровождающих удалятся от группы на расстояние, превышающее пределы прямой видимости;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разрешения сопровождающих трогать руками и приближаться к каким-либо птицам и животным;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любые действия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сопровождающего работника.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 БЕЗОПАСНОСТИ  В  ЭКСТРЕМАЛЬНЫХ  СИТУАЦИЯХ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укусе ядовитыми животными, пресмыкающимися, насекомыми, при получении травмы в результате воздействия экстремальных природных явлений, или при движении в условиях экстремального рельефа немедленно (если имеется такая возможность) сообщить о случившемся сопровождающим или другим участникам, при возможности оказать себе первую медицинскую помощь.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признаков плохого самочувствия или недомогания немедленно сообщить об этом сопровождающему работнику.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(экстремальных природных явлениях; появлении посторонних запахов, задымлении, возгорании и т.п.) немедленно сообщить об этом сопровождающему работнику и действовать в соответствии с его указаниями.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 возможности помочь сопровождающему работнику оказать пострадавшему первую помощь и транспортировать пострадавшего в ближайшее лечебное учреждение.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keepNext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ЭКСКУРСИЙ, ТУРИСТСКИХ ПОХОДОВ, ЭКСПЕДИЦИЙ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полученное туристское снаряжение руководителю группы.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неисправности оборудования, приспособлений, снаряжения проинформировать об этом сопровождающего работника.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разрешения руководителя группы уйти домой.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пересмотр настоящей инструкции осуществляются не реже одного раза в 3 года.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должна быть досрочно пересмотрена в следующих случаях: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и типовых инструкций по охране труда;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проведения экскурсий, походов, экспедиций;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внедрении нового оборудования и (или) технологий;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случаев;</w:t>
      </w:r>
    </w:p>
    <w:p w:rsidR="00755558" w:rsidRDefault="00755558" w:rsidP="00755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755558" w:rsidRDefault="00755558" w:rsidP="007555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течение 3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3 года.</w:t>
      </w:r>
    </w:p>
    <w:p w:rsidR="00755558" w:rsidRDefault="00755558" w:rsidP="0075555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составил:</w:t>
      </w:r>
    </w:p>
    <w:p w:rsidR="00755558" w:rsidRDefault="00755558" w:rsidP="0075555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инженер по ОТ и ТБ: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___________(В.М. Вохмяков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55558" w:rsidRDefault="00755558" w:rsidP="0075555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5558" w:rsidRDefault="00755558" w:rsidP="0075555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755558" w:rsidRDefault="00755558" w:rsidP="0075555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58" w:rsidRDefault="00755558" w:rsidP="00755558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воспитательной работе                                          ___________ (Ю.А.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44076" w:rsidRDefault="00344076"/>
    <w:sectPr w:rsidR="003440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BDB"/>
    <w:multiLevelType w:val="multilevel"/>
    <w:tmpl w:val="7FC54AC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E3C636D"/>
    <w:multiLevelType w:val="multilevel"/>
    <w:tmpl w:val="77E5FAAE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9D927C0"/>
    <w:multiLevelType w:val="multilevel"/>
    <w:tmpl w:val="65E2A92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558"/>
    <w:rsid w:val="00344076"/>
    <w:rsid w:val="00755558"/>
    <w:rsid w:val="008C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5558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a4">
    <w:name w:val="Базовый"/>
    <w:rsid w:val="0075555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2012-09-06T10:37:00Z</cp:lastPrinted>
  <dcterms:created xsi:type="dcterms:W3CDTF">2012-09-06T10:31:00Z</dcterms:created>
  <dcterms:modified xsi:type="dcterms:W3CDTF">2012-09-06T10:52:00Z</dcterms:modified>
</cp:coreProperties>
</file>