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CellMar>
          <w:left w:w="10" w:type="dxa"/>
          <w:right w:w="10" w:type="dxa"/>
        </w:tblCellMar>
        <w:tblLook w:val="0000"/>
      </w:tblPr>
      <w:tblGrid>
        <w:gridCol w:w="4542"/>
        <w:gridCol w:w="2156"/>
        <w:gridCol w:w="4184"/>
      </w:tblGrid>
      <w:tr w:rsidR="008A28A1" w:rsidTr="00C22B1F">
        <w:tc>
          <w:tcPr>
            <w:tcW w:w="44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8A1" w:rsidRDefault="008A28A1" w:rsidP="004C09A8">
            <w:pPr>
              <w:pStyle w:val="a9"/>
              <w:spacing w:after="45"/>
            </w:pPr>
          </w:p>
        </w:tc>
        <w:tc>
          <w:tcPr>
            <w:tcW w:w="2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8A1" w:rsidRDefault="008A28A1">
            <w:pPr>
              <w:pStyle w:val="a9"/>
              <w:tabs>
                <w:tab w:val="left" w:pos="1609"/>
                <w:tab w:val="left" w:pos="2509"/>
                <w:tab w:val="left" w:pos="3409"/>
                <w:tab w:val="left" w:pos="4309"/>
                <w:tab w:val="left" w:pos="4960"/>
              </w:tabs>
              <w:spacing w:after="45"/>
              <w:ind w:left="900" w:right="-820" w:firstLine="40"/>
            </w:pPr>
          </w:p>
        </w:tc>
        <w:tc>
          <w:tcPr>
            <w:tcW w:w="4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8A1" w:rsidRDefault="008A28A1">
            <w:pPr>
              <w:pStyle w:val="a9"/>
              <w:spacing w:after="45"/>
            </w:pPr>
          </w:p>
        </w:tc>
      </w:tr>
      <w:tr w:rsidR="008A28A1" w:rsidTr="00C22B1F">
        <w:tc>
          <w:tcPr>
            <w:tcW w:w="1071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8A1" w:rsidRDefault="008A28A1">
            <w:pPr>
              <w:pStyle w:val="a3"/>
              <w:spacing w:after="0" w:line="100" w:lineRule="atLeast"/>
              <w:jc w:val="center"/>
            </w:pPr>
          </w:p>
          <w:tbl>
            <w:tblPr>
              <w:tblpPr w:leftFromText="180" w:rightFromText="180" w:bottomFromText="200" w:horzAnchor="margin" w:tblpXSpec="center" w:tblpY="-570"/>
              <w:tblW w:w="11831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4263"/>
              <w:gridCol w:w="2494"/>
              <w:gridCol w:w="5074"/>
            </w:tblGrid>
            <w:tr w:rsidR="00C22B1F" w:rsidTr="00C22B1F">
              <w:tc>
                <w:tcPr>
                  <w:tcW w:w="42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22B1F" w:rsidRDefault="00C22B1F" w:rsidP="00C22B1F">
                  <w:pPr>
                    <w:pStyle w:val="a9"/>
                    <w:spacing w:after="45"/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«СОГЛАСОВАНО»:</w:t>
                  </w:r>
                </w:p>
                <w:p w:rsidR="00C22B1F" w:rsidRDefault="00C22B1F" w:rsidP="00C22B1F">
                  <w:pPr>
                    <w:pStyle w:val="a9"/>
                    <w:spacing w:after="45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ПК</w:t>
                  </w:r>
                </w:p>
                <w:p w:rsidR="00C22B1F" w:rsidRDefault="00C22B1F" w:rsidP="00C22B1F">
                  <w:pPr>
                    <w:pStyle w:val="a9"/>
                    <w:spacing w:after="4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 /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Л.Н. Шевалдина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/</w:t>
                  </w:r>
                </w:p>
                <w:p w:rsidR="00C22B1F" w:rsidRDefault="00C22B1F" w:rsidP="00C22B1F">
                  <w:pPr>
                    <w:pStyle w:val="a9"/>
                    <w:spacing w:after="4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___ от  ___ августа 2012г</w:t>
                  </w:r>
                </w:p>
                <w:p w:rsidR="00C22B1F" w:rsidRDefault="00C22B1F" w:rsidP="00C22B1F">
                  <w:pPr>
                    <w:pStyle w:val="a9"/>
                    <w:spacing w:after="45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   » августа  2012 г.</w:t>
                  </w:r>
                </w:p>
              </w:tc>
              <w:tc>
                <w:tcPr>
                  <w:tcW w:w="24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2B1F" w:rsidRDefault="00C22B1F" w:rsidP="00C22B1F">
                  <w:pPr>
                    <w:pStyle w:val="a9"/>
                    <w:tabs>
                      <w:tab w:val="left" w:pos="1609"/>
                      <w:tab w:val="left" w:pos="2509"/>
                      <w:tab w:val="left" w:pos="3409"/>
                      <w:tab w:val="left" w:pos="4309"/>
                      <w:tab w:val="left" w:pos="4960"/>
                    </w:tabs>
                    <w:spacing w:after="45"/>
                    <w:ind w:left="900" w:right="-820" w:firstLine="40"/>
                  </w:pPr>
                </w:p>
              </w:tc>
              <w:tc>
                <w:tcPr>
                  <w:tcW w:w="50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22B1F" w:rsidRDefault="00C22B1F" w:rsidP="00C22B1F">
                  <w:pPr>
                    <w:pStyle w:val="a9"/>
                    <w:spacing w:after="45"/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«УТВЕРЖДАЮ»:</w:t>
                  </w:r>
                </w:p>
                <w:p w:rsidR="00C22B1F" w:rsidRDefault="00C22B1F" w:rsidP="00C22B1F">
                  <w:pPr>
                    <w:pStyle w:val="a9"/>
                    <w:spacing w:after="45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МКОУ АГО «АСОШ № 6»</w:t>
                  </w:r>
                </w:p>
                <w:p w:rsidR="00C22B1F" w:rsidRDefault="00C22B1F" w:rsidP="00C22B1F">
                  <w:pPr>
                    <w:pStyle w:val="a9"/>
                    <w:spacing w:after="45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 /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А.А. Федяков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  <w:p w:rsidR="00C22B1F" w:rsidRDefault="00C22B1F" w:rsidP="00C22B1F">
                  <w:pPr>
                    <w:pStyle w:val="a9"/>
                    <w:spacing w:after="4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 № ___ от ___ августа 2012г.</w:t>
                  </w:r>
                </w:p>
                <w:p w:rsidR="00C22B1F" w:rsidRDefault="00C22B1F" w:rsidP="00C22B1F">
                  <w:pPr>
                    <w:pStyle w:val="a9"/>
                    <w:spacing w:after="45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   » августа  2012 г.</w:t>
                  </w:r>
                </w:p>
              </w:tc>
            </w:tr>
          </w:tbl>
          <w:p w:rsidR="00C22B1F" w:rsidRDefault="00C22B1F" w:rsidP="00C22B1F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28A1" w:rsidRDefault="00C045CD" w:rsidP="00C22B1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 ПО  ТЕХНИКЕ  БЕЗОПАСНОСТИ</w:t>
            </w:r>
            <w:r w:rsidR="004D4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6</w:t>
            </w:r>
          </w:p>
          <w:p w:rsidR="008A28A1" w:rsidRDefault="004C09A8" w:rsidP="00BD3E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ПРОВЕДЕНИИ ЗАНЯТИЙ В КАБИНЕТАХ </w:t>
            </w:r>
            <w:r w:rsidR="00BD3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РУССКОГО ЯЗЫКА И ЛИТЕРАТУРЫ</w:t>
            </w:r>
          </w:p>
        </w:tc>
      </w:tr>
    </w:tbl>
    <w:p w:rsidR="008A28A1" w:rsidRDefault="008A28A1">
      <w:pPr>
        <w:pStyle w:val="a3"/>
        <w:spacing w:after="0" w:line="100" w:lineRule="atLeast"/>
        <w:jc w:val="both"/>
      </w:pPr>
    </w:p>
    <w:p w:rsidR="008A28A1" w:rsidRDefault="00C045CD">
      <w:pPr>
        <w:pStyle w:val="a3"/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 ТРЕБОВАНИЯ  БЕЗОПАСНОСТИ</w:t>
      </w:r>
      <w:r w:rsidR="004C09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28A1" w:rsidRDefault="00C045C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занятиям в общеучебном кабинете допускаются:</w:t>
      </w:r>
    </w:p>
    <w:p w:rsidR="008A28A1" w:rsidRDefault="00C045CD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учащиеся 1 – 11-х классов, не имеющие медицинских противопоказаний для занятий в образовательном учреждении данного вида и типа;</w:t>
      </w:r>
    </w:p>
    <w:p w:rsidR="008A28A1" w:rsidRDefault="00C045CD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прошедшие инструктаж по технике безопасности.</w:t>
      </w:r>
    </w:p>
    <w:p w:rsidR="008A28A1" w:rsidRDefault="00C045CD">
      <w:pPr>
        <w:pStyle w:val="a3"/>
        <w:spacing w:after="0" w:line="100" w:lineRule="atLeast"/>
        <w:ind w:firstLine="705"/>
        <w:jc w:val="both"/>
      </w:pPr>
      <w:r>
        <w:rPr>
          <w:rFonts w:ascii="Times New Roman" w:hAnsi="Times New Roman" w:cs="Times New Roman"/>
          <w:sz w:val="24"/>
          <w:szCs w:val="24"/>
        </w:rPr>
        <w:t>При нахождении в общеучебном кабинете учащиеся обязаны соблюдать Правила поведения для учащихся. График проведения занятий в кабинете определяется расписанием занятий, утвержденным директором Школы.</w:t>
      </w:r>
    </w:p>
    <w:p w:rsidR="008A28A1" w:rsidRDefault="00C045C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Опасными факторами в общеучебном кабинете являются:</w:t>
      </w:r>
    </w:p>
    <w:p w:rsidR="008A28A1" w:rsidRDefault="00C045CD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физические</w:t>
      </w:r>
      <w:r>
        <w:rPr>
          <w:rFonts w:ascii="Times New Roman" w:hAnsi="Times New Roman" w:cs="Times New Roman"/>
          <w:sz w:val="24"/>
          <w:szCs w:val="24"/>
        </w:rPr>
        <w:t xml:space="preserve"> (неисправная или не соответствующая требованиям СанПиН 2.4.2.</w:t>
      </w:r>
      <w:r w:rsidR="00C22B1F">
        <w:rPr>
          <w:rFonts w:ascii="Times New Roman" w:hAnsi="Times New Roman" w:cs="Times New Roman"/>
          <w:sz w:val="24"/>
          <w:szCs w:val="24"/>
        </w:rPr>
        <w:t>2821-10</w:t>
      </w:r>
      <w:r>
        <w:rPr>
          <w:rFonts w:ascii="Times New Roman" w:hAnsi="Times New Roman" w:cs="Times New Roman"/>
          <w:sz w:val="24"/>
          <w:szCs w:val="24"/>
        </w:rPr>
        <w:t xml:space="preserve"> мебель; опасное напряжение в электрической сети; технические средства обучения (ТСО); система вентиляции);</w:t>
      </w:r>
    </w:p>
    <w:p w:rsidR="008A28A1" w:rsidRDefault="00C045CD">
      <w:pPr>
        <w:pStyle w:val="a3"/>
        <w:numPr>
          <w:ilvl w:val="0"/>
          <w:numId w:val="1"/>
        </w:numPr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химические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(пыль);</w:t>
      </w:r>
    </w:p>
    <w:p w:rsidR="008A28A1" w:rsidRDefault="00C045CD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психофизиологические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(напряжение зрения и внимания; интеллектуальные и эмоциональные нагрузки; длительные статические нагрузки и монотонность труда).</w:t>
      </w:r>
    </w:p>
    <w:p w:rsidR="008A28A1" w:rsidRDefault="00C045C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Учащиеся обязаны соблюдать правила пожарной безопасности, знать места расположения первичных средств пожаротушения.</w:t>
      </w:r>
    </w:p>
    <w:p w:rsidR="008A28A1" w:rsidRDefault="00C045C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Учащиеся должны знать место нахождения аптечки и уметь оказывать первую доврачебную помощь.</w:t>
      </w:r>
    </w:p>
    <w:p w:rsidR="008A28A1" w:rsidRDefault="00C045C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О каждом несчастном случае пострадавший или очевидец обязан немедленно сообщить учителю (иному лицу, проводящему занятия) или лаборанту.</w:t>
      </w:r>
    </w:p>
    <w:p w:rsidR="008A28A1" w:rsidRDefault="00C045C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Учащимся запрещается без разрешения учителя (иного лица, проводящего занятия) или лаборанта подходить к имеющемуся в кабинете оборудованию и пользоваться им.</w:t>
      </w:r>
    </w:p>
    <w:p w:rsidR="008A28A1" w:rsidRDefault="00C045C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Учащиеся, допустившие невыполнение или нарушение настоящей Инструкции, привлекаются к ответственности в соответствии с Положением о поощрениях и взысканиях для учащихся.</w:t>
      </w:r>
    </w:p>
    <w:p w:rsidR="008A28A1" w:rsidRDefault="008A28A1">
      <w:pPr>
        <w:pStyle w:val="a3"/>
        <w:spacing w:after="0" w:line="100" w:lineRule="atLeast"/>
        <w:jc w:val="both"/>
      </w:pPr>
    </w:p>
    <w:p w:rsidR="008A28A1" w:rsidRDefault="00C045CD">
      <w:pPr>
        <w:pStyle w:val="a3"/>
        <w:spacing w:after="0" w:line="100" w:lineRule="atLeast"/>
        <w:jc w:val="center"/>
      </w:pPr>
      <w:r>
        <w:rPr>
          <w:rFonts w:ascii="Nimbus Roman No9 L" w:hAnsi="Nimbus Roman No9 L" w:cs="Times New Roman"/>
          <w:b/>
          <w:bCs/>
          <w:sz w:val="24"/>
          <w:szCs w:val="24"/>
        </w:rPr>
        <w:t>2. ТРЕБОВАНИЯ  БЕЗОПАСНОСТИ  ПЕРЕД  НАЧАЛОМ  ЗАНЯТИЙ</w:t>
      </w:r>
      <w:r w:rsidR="004C09A8">
        <w:rPr>
          <w:rFonts w:ascii="Nimbus Roman No9 L" w:hAnsi="Nimbus Roman No9 L" w:cs="Times New Roman"/>
          <w:b/>
          <w:bCs/>
          <w:sz w:val="24"/>
          <w:szCs w:val="24"/>
        </w:rPr>
        <w:t>.</w:t>
      </w:r>
    </w:p>
    <w:p w:rsidR="008A28A1" w:rsidRDefault="00C045C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Изучить содержание настоящей Инструкции.</w:t>
      </w:r>
    </w:p>
    <w:p w:rsidR="008A28A1" w:rsidRDefault="00C045C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Проверить правильность установки стола, стула.</w:t>
      </w:r>
    </w:p>
    <w:p w:rsidR="008A28A1" w:rsidRDefault="00C045C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Подготовить к работе рабочее место, убрав все лишнее со стола, а портфель или сумку с прохода. Учебники и используемые приспособления разместить таким образом, чтобы исключить их падение и опрокидывание.</w:t>
      </w:r>
    </w:p>
    <w:p w:rsidR="008A28A1" w:rsidRDefault="00C045C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Обо всех замеченных нарушениях, неисправностях и поломках немедленно доложить учителю (иному лицу, проводящему занятия) или лаборанту.</w:t>
      </w:r>
    </w:p>
    <w:p w:rsidR="008A28A1" w:rsidRDefault="00C045C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8A28A1" w:rsidRDefault="008A28A1">
      <w:pPr>
        <w:pStyle w:val="a3"/>
        <w:spacing w:after="0" w:line="100" w:lineRule="atLeast"/>
        <w:ind w:firstLine="720"/>
        <w:jc w:val="both"/>
      </w:pPr>
    </w:p>
    <w:p w:rsidR="008A28A1" w:rsidRDefault="00C045CD">
      <w:pPr>
        <w:pStyle w:val="a3"/>
        <w:spacing w:after="0" w:line="100" w:lineRule="atLeast"/>
        <w:jc w:val="center"/>
      </w:pPr>
      <w:r>
        <w:rPr>
          <w:rFonts w:ascii="Nimbus Roman No9 L" w:hAnsi="Nimbus Roman No9 L" w:cs="Times New Roman"/>
          <w:b/>
          <w:bCs/>
          <w:sz w:val="24"/>
          <w:szCs w:val="24"/>
        </w:rPr>
        <w:t>3. ТРЕБОВАНИЯ  БЕЗОПАСНОСТИ  ВО  ВРЕМЯ  ЗАНЯТИ</w:t>
      </w:r>
      <w:r w:rsidR="004C09A8">
        <w:rPr>
          <w:rFonts w:ascii="Nimbus Roman No9 L" w:hAnsi="Nimbus Roman No9 L" w:cs="Times New Roman"/>
          <w:b/>
          <w:bCs/>
          <w:sz w:val="24"/>
          <w:szCs w:val="24"/>
        </w:rPr>
        <w:t>Й.</w:t>
      </w:r>
    </w:p>
    <w:p w:rsidR="008A28A1" w:rsidRDefault="00C045C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 время занятий учащийся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28A1" w:rsidRDefault="00C045CD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соблюдать настоящую инструкцию;</w:t>
      </w:r>
    </w:p>
    <w:p w:rsidR="008A28A1" w:rsidRDefault="00C045CD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находиться на своем рабочем месте;</w:t>
      </w:r>
    </w:p>
    <w:p w:rsidR="008A28A1" w:rsidRDefault="00C045CD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неукоснительно выполнять все указания учителя (иного лица, проводящего занятия);</w:t>
      </w:r>
    </w:p>
    <w:p w:rsidR="008A28A1" w:rsidRDefault="00C045CD">
      <w:pPr>
        <w:pStyle w:val="a3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постоянно поддерживать порядок и чистоту на своем рабочем месте.</w:t>
      </w:r>
    </w:p>
    <w:p w:rsidR="008A28A1" w:rsidRDefault="00C045C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Учащимся запрещается:</w:t>
      </w:r>
    </w:p>
    <w:p w:rsidR="008A28A1" w:rsidRDefault="00C045CD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выполнять любые действия без разрешения учителя (иног</w:t>
      </w:r>
      <w:r w:rsidR="00303E33">
        <w:rPr>
          <w:rFonts w:ascii="Times New Roman" w:hAnsi="Times New Roman" w:cs="Times New Roman"/>
          <w:sz w:val="24"/>
          <w:szCs w:val="24"/>
        </w:rPr>
        <w:t>о лица, проводящего занятия)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28A1" w:rsidRDefault="00C045CD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выносить из кабинета и вносить в него любые предметы, приборы и оборудование без разрешения учителя (иного лица, проводящего занятия).</w:t>
      </w:r>
    </w:p>
    <w:p w:rsidR="008A28A1" w:rsidRDefault="00C045C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Необходимо поддерживать расстояние от глаз до хорошо освещенной тетради и (или) книги в диапазоне 55 – 65 см.</w:t>
      </w:r>
    </w:p>
    <w:p w:rsidR="008A28A1" w:rsidRDefault="008A28A1">
      <w:pPr>
        <w:pStyle w:val="a3"/>
        <w:spacing w:after="0" w:line="100" w:lineRule="atLeast"/>
        <w:ind w:firstLine="720"/>
        <w:jc w:val="both"/>
      </w:pPr>
    </w:p>
    <w:p w:rsidR="008A28A1" w:rsidRDefault="00C045CD">
      <w:pPr>
        <w:pStyle w:val="a3"/>
        <w:spacing w:after="0" w:line="100" w:lineRule="atLeast"/>
        <w:jc w:val="center"/>
      </w:pPr>
      <w:r>
        <w:rPr>
          <w:rFonts w:ascii="Nimbus Roman No9 L" w:hAnsi="Nimbus Roman No9 L" w:cs="Times New Roman"/>
          <w:b/>
          <w:bCs/>
          <w:sz w:val="24"/>
          <w:szCs w:val="24"/>
        </w:rPr>
        <w:t>4. ТРЕБОВАНИЯ  БЕЗОПАСНОСТИ  В  АВАРИЙНЫХ  СИТУАЦИЯХ</w:t>
      </w:r>
      <w:r w:rsidR="004C09A8">
        <w:rPr>
          <w:rFonts w:ascii="Nimbus Roman No9 L" w:hAnsi="Nimbus Roman No9 L" w:cs="Times New Roman"/>
          <w:b/>
          <w:bCs/>
          <w:sz w:val="24"/>
          <w:szCs w:val="24"/>
        </w:rPr>
        <w:t>.</w:t>
      </w:r>
    </w:p>
    <w:p w:rsidR="008A28A1" w:rsidRDefault="00C045C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При возникновении чрезвычайной ситуации (появлении посторонних запахов, задымлении, возгорании) немедленно сообщить об этом учителю (иному лицу, проводящему занятия) и действовать в соответствии с его указаниями.</w:t>
      </w:r>
    </w:p>
    <w:p w:rsidR="008A28A1" w:rsidRDefault="00C045C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При получении травмы сообщить об этом учителю (иному лицу, проводящему занятия) или лаборанту.</w:t>
      </w:r>
    </w:p>
    <w:p w:rsidR="008A28A1" w:rsidRDefault="00C045C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При необходимости помочь учителю (иному лицу, проводящему занятия) оказать пострадавшему первую помощь и оказать содействие в отправке пострадавшего в ближайшее лечебное учреждение.</w:t>
      </w:r>
    </w:p>
    <w:p w:rsidR="008A28A1" w:rsidRDefault="008A28A1">
      <w:pPr>
        <w:pStyle w:val="a3"/>
        <w:spacing w:after="0" w:line="100" w:lineRule="atLeast"/>
      </w:pPr>
    </w:p>
    <w:p w:rsidR="008A28A1" w:rsidRDefault="00C045CD">
      <w:pPr>
        <w:pStyle w:val="a3"/>
        <w:keepNext/>
        <w:spacing w:after="0" w:line="100" w:lineRule="atLeast"/>
        <w:jc w:val="center"/>
      </w:pPr>
      <w:r>
        <w:rPr>
          <w:rFonts w:ascii="Nimbus Roman No9 L" w:hAnsi="Nimbus Roman No9 L" w:cs="Times New Roman"/>
          <w:b/>
          <w:bCs/>
          <w:sz w:val="24"/>
          <w:szCs w:val="24"/>
        </w:rPr>
        <w:t>5. ТРЕБОВАНИЯ  БЕЗОПАСНОСТИ  ПО  ОКОНЧАНИИ  ЗАНЯТИЙ</w:t>
      </w:r>
      <w:r w:rsidR="004C09A8">
        <w:rPr>
          <w:rFonts w:ascii="Nimbus Roman No9 L" w:hAnsi="Nimbus Roman No9 L" w:cs="Times New Roman"/>
          <w:b/>
          <w:bCs/>
          <w:sz w:val="24"/>
          <w:szCs w:val="24"/>
        </w:rPr>
        <w:t>.</w:t>
      </w:r>
    </w:p>
    <w:p w:rsidR="008A28A1" w:rsidRDefault="00C045C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Привести в порядок рабочее место.</w:t>
      </w:r>
    </w:p>
    <w:p w:rsidR="008A28A1" w:rsidRDefault="00C045CD">
      <w:pPr>
        <w:pStyle w:val="a3"/>
        <w:spacing w:after="0" w:line="100" w:lineRule="atLeast"/>
        <w:ind w:firstLine="70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обнаружении неисправности мебели, оборудования проинформировать об этом учителя (иное лицо, проводящее занятия) или лаборанта. </w:t>
      </w:r>
    </w:p>
    <w:p w:rsidR="008A28A1" w:rsidRDefault="00C045C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С их разрешения организованно покинуть кабинет.</w:t>
      </w:r>
    </w:p>
    <w:p w:rsidR="008A28A1" w:rsidRDefault="008A28A1">
      <w:pPr>
        <w:pStyle w:val="a3"/>
        <w:spacing w:after="0" w:line="100" w:lineRule="atLeast"/>
        <w:jc w:val="both"/>
      </w:pPr>
    </w:p>
    <w:p w:rsidR="008A28A1" w:rsidRDefault="00C045CD">
      <w:pPr>
        <w:pStyle w:val="a3"/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8A28A1" w:rsidRDefault="00C045CD">
      <w:pPr>
        <w:pStyle w:val="a3"/>
        <w:spacing w:after="0" w:line="100" w:lineRule="atLeast"/>
        <w:ind w:firstLine="705"/>
        <w:jc w:val="both"/>
      </w:pPr>
      <w:r>
        <w:rPr>
          <w:rFonts w:ascii="Times New Roman" w:hAnsi="Times New Roman" w:cs="Times New Roman"/>
          <w:sz w:val="24"/>
          <w:szCs w:val="24"/>
        </w:rPr>
        <w:t>Проверка и пересмотр настоящей инструкции осущес</w:t>
      </w:r>
      <w:r w:rsidR="00303E33">
        <w:rPr>
          <w:rFonts w:ascii="Times New Roman" w:hAnsi="Times New Roman" w:cs="Times New Roman"/>
          <w:sz w:val="24"/>
          <w:szCs w:val="24"/>
        </w:rPr>
        <w:t>твляются не реже одного раза в 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8A1" w:rsidRDefault="00C045CD">
      <w:pPr>
        <w:pStyle w:val="a3"/>
        <w:spacing w:after="0" w:line="100" w:lineRule="atLeast"/>
        <w:ind w:firstLine="705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должна быть досрочно пересмотрена в следующих случаях:</w:t>
      </w:r>
    </w:p>
    <w:p w:rsidR="008A28A1" w:rsidRDefault="00C045CD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при пересмотре межотраслевых и отраслевых правил и типовых инструкций по охране труда;</w:t>
      </w:r>
    </w:p>
    <w:p w:rsidR="008A28A1" w:rsidRDefault="00C045CD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при изменении условий обучения в конкретном кабинете;</w:t>
      </w:r>
    </w:p>
    <w:p w:rsidR="008A28A1" w:rsidRDefault="00C045CD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при внедрении новой техники и (или) технологий;</w:t>
      </w:r>
    </w:p>
    <w:p w:rsidR="008A28A1" w:rsidRDefault="00C045CD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по результатам анализа материалов расследования аварий, несчастных случаев;</w:t>
      </w:r>
    </w:p>
    <w:p w:rsidR="008A28A1" w:rsidRDefault="00C045CD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8A28A1" w:rsidRDefault="00C045CD">
      <w:pPr>
        <w:pStyle w:val="a3"/>
        <w:spacing w:after="0" w:line="100" w:lineRule="atLeast"/>
        <w:ind w:firstLine="70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Если в течение 3 лет со дня утверждения (введения в действие) настоящей инструкции условия обучения в конкретном кабинете не изменяются, то ее действие продлевается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3 года.</w:t>
      </w:r>
    </w:p>
    <w:p w:rsidR="008A28A1" w:rsidRDefault="00C045CD">
      <w:pPr>
        <w:pStyle w:val="a3"/>
        <w:spacing w:after="0" w:line="100" w:lineRule="atLeast"/>
        <w:ind w:firstLine="705"/>
        <w:jc w:val="both"/>
      </w:pPr>
      <w:r>
        <w:rPr>
          <w:rFonts w:ascii="Times New Roman" w:hAnsi="Times New Roman" w:cs="Times New Roman"/>
          <w:sz w:val="24"/>
          <w:szCs w:val="24"/>
        </w:rPr>
        <w:t>Ответственность за своевременное внесение изменений и дополнений, а также пересмотр настоящей инструкции возлагается на заведующего кабинетом.</w:t>
      </w:r>
    </w:p>
    <w:p w:rsidR="008A28A1" w:rsidRDefault="008A28A1">
      <w:pPr>
        <w:pStyle w:val="a3"/>
        <w:spacing w:after="0" w:line="100" w:lineRule="atLeast"/>
        <w:jc w:val="both"/>
      </w:pPr>
    </w:p>
    <w:p w:rsidR="00C045CD" w:rsidRDefault="00C045C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Инструкцию составил:</w:t>
      </w:r>
    </w:p>
    <w:p w:rsidR="008A28A1" w:rsidRDefault="00C045C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инженер по ОТ и ТБ: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___________(Вохмяков В.М.)</w:t>
      </w:r>
    </w:p>
    <w:p w:rsidR="00C045CD" w:rsidRDefault="00C045C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45CD" w:rsidRDefault="00C045C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C045CD" w:rsidRDefault="00C045C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кабинетом                                                       ___________ (</w:t>
      </w:r>
      <w:proofErr w:type="spellStart"/>
      <w:r w:rsidR="00760E31">
        <w:rPr>
          <w:rFonts w:ascii="Times New Roman" w:hAnsi="Times New Roman" w:cs="Times New Roman"/>
          <w:sz w:val="24"/>
          <w:szCs w:val="24"/>
        </w:rPr>
        <w:t>Ядрышникова</w:t>
      </w:r>
      <w:proofErr w:type="spellEnd"/>
      <w:r w:rsidR="00760E31">
        <w:rPr>
          <w:rFonts w:ascii="Times New Roman" w:hAnsi="Times New Roman" w:cs="Times New Roman"/>
          <w:sz w:val="24"/>
          <w:szCs w:val="24"/>
        </w:rPr>
        <w:t xml:space="preserve"> Е.М.</w:t>
      </w:r>
      <w:r w:rsidR="00346F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6F69" w:rsidRDefault="00346F6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6F69" w:rsidRDefault="00346F6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 (Сердитова Н.Ю.)</w:t>
      </w:r>
    </w:p>
    <w:p w:rsidR="004D4545" w:rsidRDefault="004D454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4545" w:rsidRDefault="004D4545" w:rsidP="004D454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18C9" w:rsidRDefault="00AC18C9" w:rsidP="004D454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A28A1" w:rsidRDefault="00AC18C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045CD">
        <w:rPr>
          <w:rFonts w:ascii="Arial" w:hAnsi="Arial" w:cs="Arial"/>
          <w:i/>
          <w:iCs/>
          <w:sz w:val="20"/>
          <w:szCs w:val="20"/>
        </w:rPr>
        <w:tab/>
      </w:r>
      <w:r w:rsidR="00C045CD">
        <w:rPr>
          <w:rFonts w:ascii="Arial" w:hAnsi="Arial" w:cs="Arial"/>
          <w:i/>
          <w:iCs/>
          <w:sz w:val="20"/>
          <w:szCs w:val="20"/>
        </w:rPr>
        <w:tab/>
      </w:r>
      <w:r w:rsidR="00C045CD">
        <w:rPr>
          <w:rFonts w:ascii="Arial" w:hAnsi="Arial" w:cs="Arial"/>
          <w:i/>
          <w:iCs/>
          <w:sz w:val="20"/>
          <w:szCs w:val="20"/>
        </w:rPr>
        <w:tab/>
      </w:r>
      <w:r w:rsidR="00C045CD">
        <w:rPr>
          <w:rFonts w:ascii="Arial" w:hAnsi="Arial" w:cs="Arial"/>
          <w:i/>
          <w:iCs/>
          <w:sz w:val="20"/>
          <w:szCs w:val="20"/>
        </w:rPr>
        <w:tab/>
      </w:r>
      <w:r w:rsidR="00C045CD">
        <w:rPr>
          <w:rFonts w:ascii="Arial" w:hAnsi="Arial" w:cs="Arial"/>
          <w:i/>
          <w:iCs/>
          <w:sz w:val="20"/>
          <w:szCs w:val="20"/>
        </w:rPr>
        <w:tab/>
      </w:r>
      <w:r w:rsidR="00C045CD">
        <w:rPr>
          <w:rFonts w:ascii="Arial" w:hAnsi="Arial" w:cs="Arial"/>
          <w:i/>
          <w:iCs/>
          <w:sz w:val="20"/>
          <w:szCs w:val="20"/>
        </w:rPr>
        <w:tab/>
      </w:r>
    </w:p>
    <w:sectPr w:rsidR="008A28A1" w:rsidSect="008A28A1">
      <w:pgSz w:w="12240" w:h="15840"/>
      <w:pgMar w:top="520" w:right="480" w:bottom="620" w:left="1020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598"/>
    <w:multiLevelType w:val="multilevel"/>
    <w:tmpl w:val="4F002596"/>
    <w:lvl w:ilvl="0">
      <w:start w:val="1"/>
      <w:numFmt w:val="bullet"/>
      <w:lvlText w:val="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>
    <w:nsid w:val="11C9102B"/>
    <w:multiLevelType w:val="multilevel"/>
    <w:tmpl w:val="D444EC1A"/>
    <w:lvl w:ilvl="0">
      <w:start w:val="1"/>
      <w:numFmt w:val="bullet"/>
      <w:lvlText w:val="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17345A98"/>
    <w:multiLevelType w:val="multilevel"/>
    <w:tmpl w:val="97E0022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5056486B"/>
    <w:multiLevelType w:val="multilevel"/>
    <w:tmpl w:val="43E8AE5A"/>
    <w:lvl w:ilvl="0">
      <w:start w:val="1"/>
      <w:numFmt w:val="bullet"/>
      <w:lvlText w:val="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A28A1"/>
    <w:rsid w:val="0020002B"/>
    <w:rsid w:val="00303E33"/>
    <w:rsid w:val="00346F69"/>
    <w:rsid w:val="004362AA"/>
    <w:rsid w:val="004C09A8"/>
    <w:rsid w:val="004D4545"/>
    <w:rsid w:val="004F5DC5"/>
    <w:rsid w:val="00760E31"/>
    <w:rsid w:val="008A28A1"/>
    <w:rsid w:val="009E436F"/>
    <w:rsid w:val="00AC18C9"/>
    <w:rsid w:val="00BD3E0E"/>
    <w:rsid w:val="00C045CD"/>
    <w:rsid w:val="00C22B1F"/>
    <w:rsid w:val="00CC62FC"/>
    <w:rsid w:val="00E23E54"/>
    <w:rsid w:val="00F3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A28A1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ListLabel1">
    <w:name w:val="ListLabel 1"/>
    <w:rsid w:val="008A28A1"/>
    <w:rPr>
      <w:rFonts w:cs="Symbol"/>
      <w:sz w:val="24"/>
      <w:szCs w:val="24"/>
    </w:rPr>
  </w:style>
  <w:style w:type="character" w:customStyle="1" w:styleId="ListLabel2">
    <w:name w:val="ListLabel 2"/>
    <w:rsid w:val="008A28A1"/>
    <w:rPr>
      <w:rFonts w:cs="Courier New"/>
      <w:sz w:val="24"/>
      <w:szCs w:val="24"/>
    </w:rPr>
  </w:style>
  <w:style w:type="character" w:customStyle="1" w:styleId="ListLabel3">
    <w:name w:val="ListLabel 3"/>
    <w:rsid w:val="008A28A1"/>
    <w:rPr>
      <w:rFonts w:cs="Wingdings"/>
      <w:sz w:val="24"/>
      <w:szCs w:val="24"/>
    </w:rPr>
  </w:style>
  <w:style w:type="paragraph" w:customStyle="1" w:styleId="a4">
    <w:name w:val="Заголовок"/>
    <w:basedOn w:val="a3"/>
    <w:next w:val="a5"/>
    <w:rsid w:val="008A28A1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Body Text"/>
    <w:basedOn w:val="a3"/>
    <w:rsid w:val="008A28A1"/>
    <w:pPr>
      <w:spacing w:after="120"/>
    </w:pPr>
  </w:style>
  <w:style w:type="paragraph" w:styleId="a6">
    <w:name w:val="List"/>
    <w:basedOn w:val="a5"/>
    <w:rsid w:val="008A28A1"/>
    <w:rPr>
      <w:rFonts w:ascii="Arial" w:hAnsi="Arial"/>
    </w:rPr>
  </w:style>
  <w:style w:type="paragraph" w:styleId="a7">
    <w:name w:val="Title"/>
    <w:basedOn w:val="a3"/>
    <w:rsid w:val="008A28A1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styleId="a8">
    <w:name w:val="index heading"/>
    <w:basedOn w:val="a3"/>
    <w:rsid w:val="008A28A1"/>
    <w:pPr>
      <w:suppressLineNumbers/>
    </w:pPr>
    <w:rPr>
      <w:rFonts w:ascii="Arial" w:hAnsi="Arial"/>
    </w:rPr>
  </w:style>
  <w:style w:type="paragraph" w:customStyle="1" w:styleId="a9">
    <w:name w:val="Содержимое таблицы"/>
    <w:basedOn w:val="a3"/>
    <w:rsid w:val="008A28A1"/>
    <w:pPr>
      <w:suppressLineNumbers/>
    </w:pPr>
  </w:style>
  <w:style w:type="paragraph" w:customStyle="1" w:styleId="aa">
    <w:name w:val="Заголовок таблицы"/>
    <w:basedOn w:val="a9"/>
    <w:rsid w:val="008A28A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школа</cp:lastModifiedBy>
  <cp:revision>19</cp:revision>
  <cp:lastPrinted>2012-08-11T09:30:00Z</cp:lastPrinted>
  <dcterms:created xsi:type="dcterms:W3CDTF">2011-01-18T04:33:00Z</dcterms:created>
  <dcterms:modified xsi:type="dcterms:W3CDTF">2012-08-11T09:30:00Z</dcterms:modified>
</cp:coreProperties>
</file>